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>ВОКРУГ СВЕТА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ИГРОВАЯ ПРОГРАММА ПО СТАНЦИЯМ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73D44" w:rsidRDefault="00073D44" w:rsidP="00073D4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студентов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форм организации летнего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детекй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лагер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игрой- кругосветкой.</w:t>
      </w:r>
    </w:p>
    <w:p w:rsidR="00073D44" w:rsidRPr="00073D44" w:rsidRDefault="00073D44" w:rsidP="00073D4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По станциям путешествуют команды от 3 до 10—12 человек. Количество команд должно равняться количеству станций. На каждой станции стоит ведущий (педагог-организатор). Командам на старте выдается маршрутный лист с указанием всех станций и маршрута движения. Команда с выбранным капитаном строго следует по маршруту, выполняя задания на станциях.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На каждой станции ее ведущий дает команде жетоны или отмечает в маршрутном листе выполнение заданий. После того, как команды обежали все станции, производится подсчет жетонов или баллов и награждается команда-победительница.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Станция № 1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«Кругосветка»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Конкурсные игровые задания: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«Части света»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Вспомнить и назвать части света (Америка, Африка, Азия, Европа, Австралия, Антарктида).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Перед вами два полушария земного шара. Выбрав карточку, назовите то, что на ней изображено, и поместите ее в ту или иную часть света (разложите на карте полушарий).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«Столица»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Столица — это главный город государства, город, в котором находится правительство.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Команда распределяет карточки с буквами алфавита между всеми участниками. На каждой карточке одна буква алфавита.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Ведущий задает вопрос: «Столица России?».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Дети пишут ответ, выстраиваясь по буквам:</w:t>
      </w:r>
    </w:p>
    <w:tbl>
      <w:tblPr>
        <w:tblW w:w="2250" w:type="dxa"/>
        <w:jc w:val="center"/>
        <w:tblCellSpacing w:w="15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70"/>
        <w:gridCol w:w="350"/>
        <w:gridCol w:w="350"/>
        <w:gridCol w:w="350"/>
        <w:gridCol w:w="385"/>
      </w:tblGrid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Франция — Париж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Китай — Пекин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Испания — Мадрид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Белоруссия — Минск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Афганистан — Кабул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Мексика — Мехико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Вьетнам — Ханой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Австралия — Сидней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Турция — Стамбул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Болгария — София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Венгрия — Будапешт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Сербия — Белград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Станция № 2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«Госпожа валюта»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8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Конкурсные игровые задания</w:t>
      </w:r>
    </w:p>
    <w:p w:rsidR="00073D44" w:rsidRPr="00073D44" w:rsidRDefault="00073D44" w:rsidP="00073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Предлагаются 2 конверта с карточками. В одном конверте список из названий валют, в другом — названия стран мира. Разложить на соответствие.</w:t>
      </w:r>
    </w:p>
    <w:tbl>
      <w:tblPr>
        <w:tblW w:w="0" w:type="auto"/>
        <w:jc w:val="center"/>
        <w:tblCellSpacing w:w="15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916"/>
      </w:tblGrid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Фунт стерлингов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(лира)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(марка)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Доллар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(франк)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Израиль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Шекель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Австралийский доллар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Гривна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Йена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Венгрия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(форинт)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(песета)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Евро (лев)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Крона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Реал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Аргентина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Песо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Эскудо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Нидерланды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Гульден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Юань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Рупия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Тугрик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Манат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Венесуэла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Боливар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Тунис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Динар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Корея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Бона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Перу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Соль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Эфиопия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Бырр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Таиланд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Бат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Замбия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Квача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Молдавия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Лей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Узбекистан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Сум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Седи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Бангладеш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Така</w:t>
            </w:r>
            <w:proofErr w:type="spellEnd"/>
          </w:p>
        </w:tc>
      </w:tr>
    </w:tbl>
    <w:p w:rsidR="00073D44" w:rsidRPr="00073D44" w:rsidRDefault="00073D44" w:rsidP="00073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Нарисуйте эскиз валюты мелом, как вы себе ее представляете. Оценивается оригинальность, юмор, композиционное расположение деталей, разнообразие, наличие символа. Предлагаются такие валюты: </w:t>
      </w:r>
      <w:proofErr w:type="spellStart"/>
      <w:r w:rsidRPr="00073D44">
        <w:rPr>
          <w:rFonts w:ascii="Times New Roman" w:eastAsia="Times New Roman" w:hAnsi="Times New Roman" w:cs="Times New Roman"/>
          <w:sz w:val="28"/>
          <w:szCs w:val="28"/>
        </w:rPr>
        <w:t>бырр</w:t>
      </w:r>
      <w:proofErr w:type="spell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— Эфиопия, </w:t>
      </w:r>
      <w:proofErr w:type="spellStart"/>
      <w:r w:rsidRPr="00073D44">
        <w:rPr>
          <w:rFonts w:ascii="Times New Roman" w:eastAsia="Times New Roman" w:hAnsi="Times New Roman" w:cs="Times New Roman"/>
          <w:sz w:val="28"/>
          <w:szCs w:val="28"/>
        </w:rPr>
        <w:t>квача</w:t>
      </w:r>
      <w:proofErr w:type="spell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— Замбия, вон — Корея, </w:t>
      </w:r>
      <w:proofErr w:type="spellStart"/>
      <w:r w:rsidRPr="00073D44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— Бангладеш.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Станция № 3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«Почтальон»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Нарисованы 2 плаката — табло с окончаниями названий городов. Дети, пришедшие на станцию, делятся на 2 команды. Капитаны команд получают сумки с табличками с начальными слогами названий городов. По очереди (эстафета) дети бегут, беря одну карточку — «Письмо» из сумки, и кладут на табло, чтобы совпало название города, возвращаются и передают сумку дальше по команде. Кто правильно и быстро?</w:t>
      </w:r>
    </w:p>
    <w:tbl>
      <w:tblPr>
        <w:tblW w:w="0" w:type="auto"/>
        <w:jc w:val="center"/>
        <w:tblCellSpacing w:w="15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549"/>
      </w:tblGrid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Га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Ял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На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Ли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Ев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Ир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То</w:t>
            </w:r>
          </w:p>
        </w:tc>
      </w:tr>
      <w:tr w:rsidR="00073D44" w:rsidRPr="00073D44" w:rsidTr="00073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D44" w:rsidRPr="00073D44" w:rsidRDefault="00073D44" w:rsidP="0007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D44">
              <w:rPr>
                <w:rFonts w:ascii="Times New Roman" w:eastAsia="Times New Roman" w:hAnsi="Times New Roman" w:cs="Times New Roman"/>
                <w:sz w:val="28"/>
                <w:szCs w:val="28"/>
              </w:rPr>
              <w:t> На</w:t>
            </w:r>
          </w:p>
        </w:tc>
      </w:tr>
    </w:tbl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Когда команды справятся с заданием, пусть попробуют назвать страну, в которой расположен тот или иной город.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Тула (Россия);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Рига (Латвия);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Лима (Перу);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Кито (Эквадор);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Сана (Йемен);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Каир (Египет);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Сочи (Россия);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Дели (Индия);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Киев (Украина);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Баку (Азербайджан);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Осло (Норвегия);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Вена (Австрия);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Сеул (Корея); </w:t>
      </w:r>
    </w:p>
    <w:p w:rsidR="00073D44" w:rsidRPr="00073D44" w:rsidRDefault="00073D44" w:rsidP="00073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Чита (Россия).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Станция № 4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>«Игры народов мира»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1. «По кругу» (Норвежская игра)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Играющие берутся за руки и становятся спиной к центру, затем опускают руки. Двум из них, стоящим на противоположных сторонах круга, дают по маленькому кубику, которые они по сигналу передают соседу в одну 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сторону. Они стремятся как можно быстрее их передавать, но наступает момент, когда один кубик догоняет другой. Тот, у кого в руках оказались 2 кубика, считается проигравшим и выбывает из игры. После этого игра возобновляется.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Передавать предметы можно, стоя лицом к центру или попеременно: одному — лицом к центру, другому — спиной.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 «</w:t>
      </w:r>
      <w:proofErr w:type="spellStart"/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Джакып</w:t>
      </w:r>
      <w:proofErr w:type="spellEnd"/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» (Турецкая игра)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Группа детей пытается сложить друг на друга 4 предмета (кубики), ведущий должен останавливать, осалив игроков мячом. Когда предметы сложены, игра завершена.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3. «Круговой обстрел» (Самарская лапта)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на травяной лужайке. Все участники стоят по кругу и передают волейбольным пасом (сверху или снизу) друг другу волейбольный мяч. Тот, кто совершил ошибку при приеме мяча или неточно послал мяч, садится в центр круга. Игроки, разыгрывающие мяч по кругу, время от времени сильным ударом посылают его в 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сидящих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. Если мяч не пойман и отскочил от 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сидящего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, он снова вводится в игру. Если же игрок не попал мячом в 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сидящих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>, он сам занимает место рядом с ними.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br/>
        <w:t>Круговой «обстрел» продолжается до тех пор, пока один из сидящих не поймает мяч с воздуха в руки. Тогда все встают и занимают места по кругу, а в середину идет игрок, пробивший мяч партнеру в руки.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4. «Поймай палки!» (Тувинская забава)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Поставьте перед собой на пол вертикально две палки одинаковой длины, опираясь на них ладонями. Отпустите палки и, повернувшись кругом, попробуйте схватить их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>режде чем они упадут на землю.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Станция № 5 </w:t>
      </w:r>
    </w:p>
    <w:p w:rsidR="00073D44" w:rsidRPr="00073D44" w:rsidRDefault="00073D44" w:rsidP="0007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</w:rPr>
        <w:t>«Флора и фауна мира»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Задания</w:t>
      </w:r>
    </w:p>
    <w:p w:rsidR="00073D44" w:rsidRPr="00073D44" w:rsidRDefault="00073D44" w:rsidP="00073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Деревья нашей полосы. Какой лист </w:t>
      </w:r>
      <w:proofErr w:type="gramStart"/>
      <w:r w:rsidRPr="00073D44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proofErr w:type="gramEnd"/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какому дереву? </w:t>
      </w:r>
    </w:p>
    <w:p w:rsidR="00073D44" w:rsidRPr="00073D44" w:rsidRDefault="00073D44" w:rsidP="00073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Угадай, о каком растении идет речь. </w:t>
      </w:r>
    </w:p>
    <w:p w:rsidR="00073D44" w:rsidRPr="00073D44" w:rsidRDefault="00073D44" w:rsidP="00073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Узнай и назови на открытках растения. </w:t>
      </w:r>
    </w:p>
    <w:p w:rsidR="00073D44" w:rsidRPr="00073D44" w:rsidRDefault="00073D44" w:rsidP="00073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Узнай и назови на открытках животных. </w:t>
      </w:r>
    </w:p>
    <w:p w:rsidR="00073D44" w:rsidRPr="00073D44" w:rsidRDefault="00073D44" w:rsidP="00073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Вопросы о животных моря.</w:t>
      </w:r>
    </w:p>
    <w:p w:rsidR="00073D44" w:rsidRPr="00073D44" w:rsidRDefault="00073D44" w:rsidP="0007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Морские животные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lastRenderedPageBreak/>
        <w:t>Кораллы — это животные или растения? (Животные)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Что такое коралловые рифы? (Это скелеты животных.)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>Какое животное в море самое умное? (Дельфин)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Какое животное самое большое? (Синий кит) 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Чем питается кит? (Планктоном — взвесью простейших растений и животных.) 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Какие рыбы в своих названиях сравниваются с инструментами и оружием? (Рыбы — меч, пила, молот, игла, сабля.) 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Какого головоногого моллюска люди употребляют в пищу? (Кальмар) </w:t>
      </w:r>
    </w:p>
    <w:p w:rsidR="00073D44" w:rsidRPr="00073D44" w:rsidRDefault="00073D44" w:rsidP="00073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Как мы называем растение ламинарию, в котором много йода (мы его употребляем в пищу в виде консервов)? (Морская капуста) </w:t>
      </w:r>
    </w:p>
    <w:p w:rsidR="00073D44" w:rsidRPr="00073D44" w:rsidRDefault="00073D44" w:rsidP="00073D4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4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Подведение итогов:</w:t>
      </w:r>
      <w:r w:rsidRPr="00073D44"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команды обежали все станции, производится подсчет жетонов или баллов и награждается команда-победительница.</w:t>
      </w:r>
    </w:p>
    <w:p w:rsidR="00071EE6" w:rsidRPr="00073D44" w:rsidRDefault="00071EE6">
      <w:pPr>
        <w:rPr>
          <w:rFonts w:ascii="Times New Roman" w:hAnsi="Times New Roman" w:cs="Times New Roman"/>
          <w:sz w:val="28"/>
          <w:szCs w:val="28"/>
        </w:rPr>
      </w:pPr>
    </w:p>
    <w:sectPr w:rsidR="00071EE6" w:rsidRPr="0007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3B"/>
    <w:multiLevelType w:val="multilevel"/>
    <w:tmpl w:val="582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4E6E"/>
    <w:multiLevelType w:val="multilevel"/>
    <w:tmpl w:val="1AC4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B4770"/>
    <w:multiLevelType w:val="multilevel"/>
    <w:tmpl w:val="95B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D56CB"/>
    <w:multiLevelType w:val="multilevel"/>
    <w:tmpl w:val="CD6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33B5E"/>
    <w:multiLevelType w:val="multilevel"/>
    <w:tmpl w:val="979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F7966"/>
    <w:multiLevelType w:val="multilevel"/>
    <w:tmpl w:val="475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3D44"/>
    <w:rsid w:val="00071EE6"/>
    <w:rsid w:val="00073D44"/>
    <w:rsid w:val="0042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D44"/>
    <w:rPr>
      <w:b/>
      <w:bCs/>
    </w:rPr>
  </w:style>
  <w:style w:type="paragraph" w:styleId="a5">
    <w:name w:val="List Paragraph"/>
    <w:basedOn w:val="a"/>
    <w:uiPriority w:val="34"/>
    <w:qFormat/>
    <w:rsid w:val="0007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2018-06-26T04:39:00Z</dcterms:created>
  <dcterms:modified xsi:type="dcterms:W3CDTF">2018-06-26T04:53:00Z</dcterms:modified>
</cp:coreProperties>
</file>